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34"/>
      </w:tblGrid>
      <w:tr w:rsidR="002616E2" w14:paraId="0CCBA6F1" w14:textId="77777777" w:rsidTr="002616E2">
        <w:tc>
          <w:tcPr>
            <w:tcW w:w="9166" w:type="dxa"/>
          </w:tcPr>
          <w:tbl>
            <w:tblPr>
              <w:tblStyle w:val="TabloKlavuzu"/>
              <w:tblW w:w="8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4"/>
              <w:gridCol w:w="5471"/>
            </w:tblGrid>
            <w:tr w:rsidR="00CC6BA6" w14:paraId="345FA3BA" w14:textId="77777777" w:rsidTr="00E32A36">
              <w:trPr>
                <w:trHeight w:val="630"/>
              </w:trPr>
              <w:tc>
                <w:tcPr>
                  <w:tcW w:w="3524" w:type="dxa"/>
                  <w:vAlign w:val="center"/>
                  <w:hideMark/>
                </w:tcPr>
                <w:p w14:paraId="691CF23E" w14:textId="77777777" w:rsidR="00CC6BA6" w:rsidRDefault="00CC6BA6" w:rsidP="00E32A36">
                  <w:pPr>
                    <w:pStyle w:val="stBilgi"/>
                  </w:pPr>
                  <w:r>
                    <w:rPr>
                      <w:rFonts w:ascii="Arial" w:eastAsia="Times New Roman" w:hAnsi="Arial" w:cs="Arial"/>
                      <w:noProof/>
                      <w:color w:val="0000FF"/>
                      <w:sz w:val="17"/>
                      <w:szCs w:val="17"/>
                      <w:lang w:eastAsia="tr-TR"/>
                      <w14:ligatures w14:val="none"/>
                    </w:rPr>
                    <w:drawing>
                      <wp:inline distT="0" distB="0" distL="0" distR="0" wp14:anchorId="00FDF73A" wp14:editId="2A0217AE">
                        <wp:extent cx="1200150" cy="266700"/>
                        <wp:effectExtent l="0" t="0" r="0" b="0"/>
                        <wp:docPr id="5" name="Resim 5" descr="https://brand-guide.turkticaret.net/tt-imza/images/turkticaret-logo.pn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2" descr="https://brand-guide.turkticaret.net/tt-imza/images/turkticaret-logo.png">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266700"/>
                                </a:xfrm>
                                <a:prstGeom prst="rect">
                                  <a:avLst/>
                                </a:prstGeom>
                                <a:noFill/>
                                <a:ln>
                                  <a:noFill/>
                                </a:ln>
                              </pic:spPr>
                            </pic:pic>
                          </a:graphicData>
                        </a:graphic>
                      </wp:inline>
                    </w:drawing>
                  </w:r>
                </w:p>
              </w:tc>
              <w:tc>
                <w:tcPr>
                  <w:tcW w:w="5471" w:type="dxa"/>
                  <w:vAlign w:val="center"/>
                  <w:hideMark/>
                </w:tcPr>
                <w:p w14:paraId="16862C56" w14:textId="2B3E9D13" w:rsidR="00CC6BA6" w:rsidRDefault="00CC6BA6" w:rsidP="00F93688">
                  <w:pPr>
                    <w:pStyle w:val="stBilgi"/>
                    <w:jc w:val="right"/>
                    <w:rPr>
                      <w:rFonts w:ascii="Arial" w:hAnsi="Arial" w:cs="Arial"/>
                      <w:b/>
                      <w:sz w:val="18"/>
                      <w:szCs w:val="18"/>
                    </w:rPr>
                  </w:pPr>
                </w:p>
              </w:tc>
            </w:tr>
            <w:tr w:rsidR="00CC6BA6" w14:paraId="5BE87C86" w14:textId="77777777" w:rsidTr="00E32A36">
              <w:trPr>
                <w:trHeight w:val="297"/>
              </w:trPr>
              <w:tc>
                <w:tcPr>
                  <w:tcW w:w="8995" w:type="dxa"/>
                  <w:gridSpan w:val="2"/>
                  <w:shd w:val="clear" w:color="auto" w:fill="EBF0F1"/>
                  <w:vAlign w:val="center"/>
                  <w:hideMark/>
                </w:tcPr>
                <w:p w14:paraId="5418F128" w14:textId="77777777" w:rsidR="00CC6BA6" w:rsidRDefault="00CC6BA6" w:rsidP="00E32A36">
                  <w:pPr>
                    <w:jc w:val="center"/>
                    <w:rPr>
                      <w:rFonts w:ascii="Arial" w:hAnsi="Arial" w:cs="Arial"/>
                      <w:sz w:val="16"/>
                      <w:szCs w:val="16"/>
                    </w:rPr>
                  </w:pPr>
                  <w:r>
                    <w:rPr>
                      <w:rFonts w:ascii="Arial" w:hAnsi="Arial" w:cs="Arial"/>
                      <w:color w:val="1F497D" w:themeColor="text2"/>
                      <w:sz w:val="16"/>
                      <w:szCs w:val="16"/>
                    </w:rPr>
                    <w:t>24 Yıllık Tecrübe • +40.000 Mutlu Marka Müşterisi • Uzman Hukuki Kadro • Ücretsiz Marka İzleme</w:t>
                  </w:r>
                </w:p>
              </w:tc>
            </w:tr>
          </w:tbl>
          <w:p w14:paraId="5164341D" w14:textId="77777777" w:rsidR="002616E2" w:rsidRDefault="002616E2"/>
          <w:p w14:paraId="5F273694" w14:textId="1B5D637E" w:rsidR="002616E2" w:rsidRPr="00F93688" w:rsidRDefault="00F93688">
            <w:pPr>
              <w:jc w:val="center"/>
              <w:rPr>
                <w:rStyle w:val="VarsaylanParagrafYazTipi1"/>
                <w:rFonts w:ascii="Arial" w:hAnsi="Arial" w:cs="Arial"/>
                <w:b/>
              </w:rPr>
            </w:pPr>
            <w:r w:rsidRPr="00F93688">
              <w:rPr>
                <w:rStyle w:val="VarsaylanParagrafYazTipi1"/>
                <w:rFonts w:ascii="Arial" w:hAnsi="Arial" w:cs="Arial"/>
                <w:b/>
              </w:rPr>
              <w:t>VEKALETNAME</w:t>
            </w:r>
          </w:p>
          <w:p w14:paraId="31626494" w14:textId="77777777" w:rsidR="00F93688" w:rsidRPr="00F93688" w:rsidRDefault="00F93688" w:rsidP="00F93688">
            <w:pPr>
              <w:rPr>
                <w:rFonts w:ascii="Arial" w:hAnsi="Arial" w:cs="Arial"/>
              </w:rPr>
            </w:pPr>
          </w:p>
          <w:p w14:paraId="47A77555" w14:textId="17FFE8CF" w:rsidR="0073757C" w:rsidRPr="00F93688" w:rsidRDefault="00F93688" w:rsidP="00F93688">
            <w:pPr>
              <w:jc w:val="both"/>
              <w:rPr>
                <w:rFonts w:ascii="Arial" w:hAnsi="Arial" w:cs="Arial"/>
              </w:rPr>
            </w:pPr>
            <w:r w:rsidRPr="00F93688">
              <w:rPr>
                <w:rFonts w:ascii="Arial" w:hAnsi="Arial" w:cs="Arial"/>
              </w:rPr>
              <w:t>Türk Patent ve Marka Kurumu nezdinde 6769 Sayılı Sınai Mülkiyet Kanunu hükümlerin çerçevesinde marka, endüstriyel tasarım ve patent müracaatlarını yapmak, başvuruları gerektiğinde geri çekmek ve terkin için işlemleri başlatmak, patent, marka ve endüstriyel tasarımları tescil ettirmek, başvurulara yapılan itirazları cevaplamak, yayınlanan başvurulara veya tescillere itiraz etmek  ve yapılan itirazların geri çekilmesi , marka patent ve endüstriyel tasarımlarla ilgili yenileme devir iptal işlemlerini yapmak , patent markalar ve endüstriyel tasarımlar ilgili unvan adres nevi değişikliğini yapmak , tescil diğer işlemler ilgili harç ve ücretleri yatırmak ayrıca  gerçek yada tüzel kişiler tarafından verilen tüm bu yetkiler hakkında  başka birini tayin etme  yetkisi saklı kalmak üzere, TPMK nezdindeki marka/tasarım/patent dosyalarına vekil olarak atanması</w:t>
            </w:r>
            <w:r>
              <w:rPr>
                <w:rFonts w:ascii="Arial" w:hAnsi="Arial" w:cs="Arial"/>
              </w:rPr>
              <w:t xml:space="preserve">nı, </w:t>
            </w:r>
            <w:r w:rsidRPr="00F93688">
              <w:rPr>
                <w:rFonts w:ascii="Arial" w:hAnsi="Arial" w:cs="Arial"/>
              </w:rPr>
              <w:t>“ESENTEPE MAHALLESİ HARMAN 1 SOKAK, HARMANCI GİZ PLAZA APT. NO:5/29 ŞİŞLİ–</w:t>
            </w:r>
            <w:proofErr w:type="spellStart"/>
            <w:r w:rsidRPr="00F93688">
              <w:rPr>
                <w:rFonts w:ascii="Arial" w:hAnsi="Arial" w:cs="Arial"/>
              </w:rPr>
              <w:t>İSTANBUL’’Adresinde</w:t>
            </w:r>
            <w:proofErr w:type="spellEnd"/>
            <w:r w:rsidRPr="00F93688">
              <w:rPr>
                <w:rFonts w:ascii="Arial" w:hAnsi="Arial" w:cs="Arial"/>
              </w:rPr>
              <w:t xml:space="preserve"> mukim TURKTİCARET.NET YAZILIM HİZMETLERİ SANAYİ VE TİCARET ANONİM </w:t>
            </w:r>
            <w:r>
              <w:rPr>
                <w:rFonts w:ascii="Arial" w:hAnsi="Arial" w:cs="Arial"/>
              </w:rPr>
              <w:t xml:space="preserve">ŞİRKETİ ve aynı adreste mukim,  </w:t>
            </w:r>
            <w:r w:rsidRPr="00F93688">
              <w:rPr>
                <w:rFonts w:ascii="Arial" w:hAnsi="Arial" w:cs="Arial"/>
              </w:rPr>
              <w:t>Marka Vekili İREM AKIN’ ı yetki ile vekil tayin ettim.</w:t>
            </w:r>
          </w:p>
          <w:p w14:paraId="4B4021B3" w14:textId="77777777" w:rsidR="0073757C" w:rsidRDefault="0073757C" w:rsidP="0073757C">
            <w:pPr>
              <w:rPr>
                <w:rStyle w:val="VarsaylanParagrafYazTipi1"/>
                <w:rFonts w:ascii="Arial" w:hAnsi="Arial" w:cs="Arial"/>
                <w:sz w:val="18"/>
                <w:szCs w:val="18"/>
                <w14:ligatures w14:val="none"/>
              </w:rPr>
            </w:pPr>
          </w:p>
          <w:tbl>
            <w:tblPr>
              <w:tblStyle w:val="TabloKlavuzu"/>
              <w:tblW w:w="9008" w:type="dxa"/>
              <w:tblLook w:val="04A0" w:firstRow="1" w:lastRow="0" w:firstColumn="1" w:lastColumn="0" w:noHBand="0" w:noVBand="1"/>
            </w:tblPr>
            <w:tblGrid>
              <w:gridCol w:w="1885"/>
              <w:gridCol w:w="7123"/>
            </w:tblGrid>
            <w:tr w:rsidR="0073757C" w:rsidRPr="00F93688" w14:paraId="10C846A7" w14:textId="77777777" w:rsidTr="00F93688">
              <w:trPr>
                <w:trHeight w:val="372"/>
              </w:trPr>
              <w:tc>
                <w:tcPr>
                  <w:tcW w:w="1885" w:type="dxa"/>
                  <w:tcBorders>
                    <w:top w:val="single" w:sz="4" w:space="0" w:color="auto"/>
                    <w:left w:val="single" w:sz="4" w:space="0" w:color="auto"/>
                    <w:bottom w:val="single" w:sz="4" w:space="0" w:color="auto"/>
                    <w:right w:val="single" w:sz="4" w:space="0" w:color="auto"/>
                  </w:tcBorders>
                  <w:hideMark/>
                </w:tcPr>
                <w:p w14:paraId="7659B75A" w14:textId="1CF31CD0" w:rsidR="0073757C" w:rsidRPr="00F93688" w:rsidRDefault="00F93688" w:rsidP="004E0866">
                  <w:pPr>
                    <w:rPr>
                      <w:rStyle w:val="VarsaylanParagrafYazTipi1"/>
                      <w:rFonts w:ascii="Arial" w:hAnsi="Arial" w:cs="Arial"/>
                      <w:szCs w:val="18"/>
                    </w:rPr>
                  </w:pPr>
                  <w:r w:rsidRPr="00F93688">
                    <w:rPr>
                      <w:rStyle w:val="VarsaylanParagrafYazTipi1"/>
                      <w:rFonts w:ascii="Arial" w:hAnsi="Arial" w:cs="Arial"/>
                      <w:szCs w:val="18"/>
                    </w:rPr>
                    <w:t>Vekalet Veren*</w:t>
                  </w:r>
                </w:p>
              </w:tc>
              <w:tc>
                <w:tcPr>
                  <w:tcW w:w="7123" w:type="dxa"/>
                  <w:tcBorders>
                    <w:top w:val="single" w:sz="4" w:space="0" w:color="auto"/>
                    <w:left w:val="single" w:sz="4" w:space="0" w:color="auto"/>
                    <w:bottom w:val="single" w:sz="4" w:space="0" w:color="auto"/>
                    <w:right w:val="single" w:sz="4" w:space="0" w:color="auto"/>
                  </w:tcBorders>
                </w:tcPr>
                <w:p w14:paraId="6ADBE40A" w14:textId="58F1D776" w:rsidR="0073757C" w:rsidRPr="00F93688" w:rsidRDefault="0073757C" w:rsidP="004E0866">
                  <w:pPr>
                    <w:rPr>
                      <w:rStyle w:val="VarsaylanParagrafYazTipi1"/>
                      <w:rFonts w:ascii="Arial" w:hAnsi="Arial" w:cs="Arial"/>
                      <w:szCs w:val="18"/>
                    </w:rPr>
                  </w:pPr>
                </w:p>
              </w:tc>
            </w:tr>
            <w:tr w:rsidR="0073757C" w:rsidRPr="00F93688" w14:paraId="76C75521" w14:textId="77777777" w:rsidTr="00F93688">
              <w:trPr>
                <w:trHeight w:val="372"/>
              </w:trPr>
              <w:tc>
                <w:tcPr>
                  <w:tcW w:w="1885" w:type="dxa"/>
                  <w:tcBorders>
                    <w:top w:val="single" w:sz="4" w:space="0" w:color="auto"/>
                    <w:left w:val="single" w:sz="4" w:space="0" w:color="auto"/>
                    <w:bottom w:val="single" w:sz="4" w:space="0" w:color="auto"/>
                    <w:right w:val="single" w:sz="4" w:space="0" w:color="auto"/>
                  </w:tcBorders>
                  <w:hideMark/>
                </w:tcPr>
                <w:p w14:paraId="6E4B213F" w14:textId="0CCCBDCE" w:rsidR="0073757C" w:rsidRPr="00F93688" w:rsidRDefault="00F93688" w:rsidP="004E0866">
                  <w:pPr>
                    <w:rPr>
                      <w:rStyle w:val="VarsaylanParagrafYazTipi1"/>
                      <w:rFonts w:ascii="Arial" w:hAnsi="Arial" w:cs="Arial"/>
                      <w:szCs w:val="18"/>
                    </w:rPr>
                  </w:pPr>
                  <w:r w:rsidRPr="00F93688">
                    <w:rPr>
                      <w:rStyle w:val="VarsaylanParagrafYazTipi1"/>
                      <w:rFonts w:ascii="Arial" w:hAnsi="Arial" w:cs="Arial"/>
                      <w:szCs w:val="18"/>
                    </w:rPr>
                    <w:t>Açık Adres</w:t>
                  </w:r>
                </w:p>
              </w:tc>
              <w:tc>
                <w:tcPr>
                  <w:tcW w:w="7123" w:type="dxa"/>
                  <w:tcBorders>
                    <w:top w:val="single" w:sz="4" w:space="0" w:color="auto"/>
                    <w:left w:val="single" w:sz="4" w:space="0" w:color="auto"/>
                    <w:bottom w:val="single" w:sz="4" w:space="0" w:color="auto"/>
                    <w:right w:val="single" w:sz="4" w:space="0" w:color="auto"/>
                  </w:tcBorders>
                  <w:hideMark/>
                </w:tcPr>
                <w:p w14:paraId="6F63A603" w14:textId="77777777" w:rsidR="0073757C" w:rsidRDefault="0073757C" w:rsidP="004E0866">
                  <w:pPr>
                    <w:rPr>
                      <w:rStyle w:val="VarsaylanParagrafYazTipi1"/>
                      <w:rFonts w:ascii="Arial" w:hAnsi="Arial" w:cs="Arial"/>
                      <w:szCs w:val="18"/>
                    </w:rPr>
                  </w:pPr>
                </w:p>
                <w:p w14:paraId="37603622" w14:textId="77777777" w:rsidR="00F93688" w:rsidRDefault="00F93688" w:rsidP="004E0866">
                  <w:pPr>
                    <w:rPr>
                      <w:rStyle w:val="VarsaylanParagrafYazTipi1"/>
                      <w:rFonts w:ascii="Arial" w:hAnsi="Arial" w:cs="Arial"/>
                      <w:szCs w:val="18"/>
                    </w:rPr>
                  </w:pPr>
                </w:p>
                <w:p w14:paraId="53477103" w14:textId="4F93174D" w:rsidR="00F93688" w:rsidRPr="00F93688" w:rsidRDefault="00F93688" w:rsidP="004E0866">
                  <w:pPr>
                    <w:rPr>
                      <w:rStyle w:val="VarsaylanParagrafYazTipi1"/>
                      <w:rFonts w:ascii="Arial" w:hAnsi="Arial" w:cs="Arial"/>
                      <w:szCs w:val="18"/>
                    </w:rPr>
                  </w:pPr>
                </w:p>
              </w:tc>
            </w:tr>
            <w:tr w:rsidR="0073757C" w:rsidRPr="00F93688" w14:paraId="5A6FA003" w14:textId="77777777" w:rsidTr="00F93688">
              <w:trPr>
                <w:trHeight w:val="372"/>
              </w:trPr>
              <w:tc>
                <w:tcPr>
                  <w:tcW w:w="1885" w:type="dxa"/>
                  <w:tcBorders>
                    <w:top w:val="single" w:sz="4" w:space="0" w:color="auto"/>
                    <w:left w:val="single" w:sz="4" w:space="0" w:color="auto"/>
                    <w:bottom w:val="single" w:sz="4" w:space="0" w:color="auto"/>
                    <w:right w:val="single" w:sz="4" w:space="0" w:color="auto"/>
                  </w:tcBorders>
                </w:tcPr>
                <w:p w14:paraId="5819D969" w14:textId="259A4EF2" w:rsidR="0073757C" w:rsidRPr="00F93688" w:rsidRDefault="00F93688" w:rsidP="004E0866">
                  <w:pPr>
                    <w:rPr>
                      <w:rStyle w:val="VarsaylanParagrafYazTipi1"/>
                      <w:rFonts w:ascii="Arial" w:hAnsi="Arial" w:cs="Arial"/>
                      <w:szCs w:val="18"/>
                    </w:rPr>
                  </w:pPr>
                  <w:r w:rsidRPr="00F93688">
                    <w:rPr>
                      <w:rStyle w:val="VarsaylanParagrafYazTipi1"/>
                      <w:rFonts w:ascii="Arial" w:hAnsi="Arial" w:cs="Arial"/>
                      <w:szCs w:val="18"/>
                    </w:rPr>
                    <w:t>Tarih</w:t>
                  </w:r>
                </w:p>
              </w:tc>
              <w:tc>
                <w:tcPr>
                  <w:tcW w:w="7123" w:type="dxa"/>
                  <w:tcBorders>
                    <w:top w:val="single" w:sz="4" w:space="0" w:color="auto"/>
                    <w:left w:val="single" w:sz="4" w:space="0" w:color="auto"/>
                    <w:bottom w:val="single" w:sz="4" w:space="0" w:color="auto"/>
                    <w:right w:val="single" w:sz="4" w:space="0" w:color="auto"/>
                  </w:tcBorders>
                </w:tcPr>
                <w:p w14:paraId="72B665E3" w14:textId="77777777" w:rsidR="00F93688" w:rsidRPr="00F93688" w:rsidRDefault="00F93688" w:rsidP="004E0866">
                  <w:pPr>
                    <w:rPr>
                      <w:rStyle w:val="VarsaylanParagrafYazTipi1"/>
                      <w:rFonts w:ascii="Arial" w:hAnsi="Arial" w:cs="Arial"/>
                      <w:szCs w:val="18"/>
                    </w:rPr>
                  </w:pPr>
                </w:p>
              </w:tc>
            </w:tr>
            <w:tr w:rsidR="00F93688" w:rsidRPr="00F93688" w14:paraId="29BC178E" w14:textId="77777777" w:rsidTr="00F93688">
              <w:trPr>
                <w:trHeight w:val="372"/>
              </w:trPr>
              <w:tc>
                <w:tcPr>
                  <w:tcW w:w="1885" w:type="dxa"/>
                  <w:tcBorders>
                    <w:top w:val="single" w:sz="4" w:space="0" w:color="auto"/>
                    <w:left w:val="single" w:sz="4" w:space="0" w:color="auto"/>
                    <w:bottom w:val="single" w:sz="4" w:space="0" w:color="auto"/>
                    <w:right w:val="single" w:sz="4" w:space="0" w:color="auto"/>
                  </w:tcBorders>
                </w:tcPr>
                <w:p w14:paraId="1390F94A" w14:textId="2FE07B87" w:rsidR="00F93688" w:rsidRPr="00F93688" w:rsidRDefault="00F93688" w:rsidP="004E0866">
                  <w:pPr>
                    <w:rPr>
                      <w:rStyle w:val="VarsaylanParagrafYazTipi1"/>
                      <w:rFonts w:ascii="Arial" w:hAnsi="Arial" w:cs="Arial"/>
                      <w:szCs w:val="18"/>
                    </w:rPr>
                  </w:pPr>
                  <w:r w:rsidRPr="00F93688">
                    <w:rPr>
                      <w:rStyle w:val="VarsaylanParagrafYazTipi1"/>
                      <w:rFonts w:ascii="Arial" w:hAnsi="Arial" w:cs="Arial"/>
                      <w:szCs w:val="18"/>
                    </w:rPr>
                    <w:t>Yetkili Kişi**</w:t>
                  </w:r>
                </w:p>
              </w:tc>
              <w:tc>
                <w:tcPr>
                  <w:tcW w:w="7123" w:type="dxa"/>
                  <w:tcBorders>
                    <w:top w:val="single" w:sz="4" w:space="0" w:color="auto"/>
                    <w:left w:val="single" w:sz="4" w:space="0" w:color="auto"/>
                    <w:bottom w:val="single" w:sz="4" w:space="0" w:color="auto"/>
                    <w:right w:val="single" w:sz="4" w:space="0" w:color="auto"/>
                  </w:tcBorders>
                </w:tcPr>
                <w:p w14:paraId="3BB855B0" w14:textId="77777777" w:rsidR="00F93688" w:rsidRPr="00F93688" w:rsidRDefault="00F93688" w:rsidP="004E0866">
                  <w:pPr>
                    <w:rPr>
                      <w:rStyle w:val="VarsaylanParagrafYazTipi1"/>
                      <w:rFonts w:ascii="Arial" w:hAnsi="Arial" w:cs="Arial"/>
                      <w:szCs w:val="18"/>
                    </w:rPr>
                  </w:pPr>
                </w:p>
              </w:tc>
            </w:tr>
            <w:tr w:rsidR="00F93688" w:rsidRPr="00F93688" w14:paraId="65DA0F09" w14:textId="77777777" w:rsidTr="00F93688">
              <w:trPr>
                <w:trHeight w:val="372"/>
              </w:trPr>
              <w:tc>
                <w:tcPr>
                  <w:tcW w:w="1885" w:type="dxa"/>
                  <w:tcBorders>
                    <w:top w:val="single" w:sz="4" w:space="0" w:color="auto"/>
                    <w:left w:val="single" w:sz="4" w:space="0" w:color="auto"/>
                    <w:bottom w:val="single" w:sz="4" w:space="0" w:color="auto"/>
                    <w:right w:val="single" w:sz="4" w:space="0" w:color="auto"/>
                  </w:tcBorders>
                </w:tcPr>
                <w:p w14:paraId="29080F4C" w14:textId="797FBD09" w:rsidR="00F93688" w:rsidRPr="00F93688" w:rsidRDefault="00F93688" w:rsidP="004E0866">
                  <w:pPr>
                    <w:rPr>
                      <w:rStyle w:val="VarsaylanParagrafYazTipi1"/>
                      <w:rFonts w:ascii="Arial" w:hAnsi="Arial" w:cs="Arial"/>
                      <w:szCs w:val="18"/>
                    </w:rPr>
                  </w:pPr>
                  <w:r w:rsidRPr="00F93688">
                    <w:rPr>
                      <w:rStyle w:val="VarsaylanParagrafYazTipi1"/>
                      <w:rFonts w:ascii="Arial" w:hAnsi="Arial" w:cs="Arial"/>
                      <w:szCs w:val="18"/>
                    </w:rPr>
                    <w:t>Kaşe ve İmza</w:t>
                  </w:r>
                </w:p>
              </w:tc>
              <w:tc>
                <w:tcPr>
                  <w:tcW w:w="7123" w:type="dxa"/>
                  <w:tcBorders>
                    <w:top w:val="single" w:sz="4" w:space="0" w:color="auto"/>
                    <w:left w:val="single" w:sz="4" w:space="0" w:color="auto"/>
                    <w:bottom w:val="single" w:sz="4" w:space="0" w:color="auto"/>
                    <w:right w:val="single" w:sz="4" w:space="0" w:color="auto"/>
                  </w:tcBorders>
                </w:tcPr>
                <w:p w14:paraId="010978D1" w14:textId="77777777" w:rsidR="00F93688" w:rsidRDefault="00F93688" w:rsidP="004E0866">
                  <w:pPr>
                    <w:rPr>
                      <w:rStyle w:val="VarsaylanParagrafYazTipi1"/>
                      <w:rFonts w:ascii="Arial" w:hAnsi="Arial" w:cs="Arial"/>
                      <w:szCs w:val="18"/>
                    </w:rPr>
                  </w:pPr>
                </w:p>
                <w:p w14:paraId="636CA1D2" w14:textId="77777777" w:rsidR="00F93688" w:rsidRDefault="00F93688" w:rsidP="004E0866">
                  <w:pPr>
                    <w:rPr>
                      <w:rStyle w:val="VarsaylanParagrafYazTipi1"/>
                      <w:rFonts w:ascii="Arial" w:hAnsi="Arial" w:cs="Arial"/>
                      <w:szCs w:val="18"/>
                    </w:rPr>
                  </w:pPr>
                </w:p>
                <w:p w14:paraId="5988E276" w14:textId="77777777" w:rsidR="00F93688" w:rsidRDefault="00F93688" w:rsidP="004E0866">
                  <w:pPr>
                    <w:rPr>
                      <w:rStyle w:val="VarsaylanParagrafYazTipi1"/>
                      <w:rFonts w:ascii="Arial" w:hAnsi="Arial" w:cs="Arial"/>
                      <w:szCs w:val="18"/>
                    </w:rPr>
                  </w:pPr>
                </w:p>
                <w:p w14:paraId="353FA642" w14:textId="77777777" w:rsidR="00F93688" w:rsidRPr="00F93688" w:rsidRDefault="00F93688" w:rsidP="004E0866">
                  <w:pPr>
                    <w:rPr>
                      <w:rStyle w:val="VarsaylanParagrafYazTipi1"/>
                      <w:rFonts w:ascii="Arial" w:hAnsi="Arial" w:cs="Arial"/>
                      <w:szCs w:val="18"/>
                    </w:rPr>
                  </w:pPr>
                </w:p>
              </w:tc>
            </w:tr>
          </w:tbl>
          <w:p w14:paraId="766B4890" w14:textId="098AA0E7" w:rsidR="002616E2" w:rsidRPr="00F93688" w:rsidRDefault="002616E2">
            <w:pPr>
              <w:rPr>
                <w:rStyle w:val="VarsaylanParagrafYazTipi1"/>
                <w:rFonts w:ascii="Arial" w:hAnsi="Arial" w:cs="Arial"/>
                <w:sz w:val="18"/>
                <w:szCs w:val="18"/>
                <w14:ligatures w14:val="none"/>
              </w:rPr>
            </w:pPr>
          </w:p>
        </w:tc>
      </w:tr>
    </w:tbl>
    <w:p w14:paraId="6BD4F761" w14:textId="64CA9CA6" w:rsidR="009D39F6" w:rsidRPr="002616E2" w:rsidRDefault="009D39F6" w:rsidP="00F93688">
      <w:pPr>
        <w:rPr>
          <w:rStyle w:val="VarsaylanParagrafYazTipi1"/>
        </w:rPr>
      </w:pPr>
    </w:p>
    <w:sectPr w:rsidR="009D39F6" w:rsidRPr="002616E2" w:rsidSect="00AB18C8">
      <w:headerReference w:type="even" r:id="rId9"/>
      <w:footerReference w:type="default" r:id="rId10"/>
      <w:pgSz w:w="11906" w:h="16838"/>
      <w:pgMar w:top="72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79702" w14:textId="77777777" w:rsidR="00AB18C8" w:rsidRDefault="00AB18C8" w:rsidP="00A523AA">
      <w:r>
        <w:separator/>
      </w:r>
    </w:p>
  </w:endnote>
  <w:endnote w:type="continuationSeparator" w:id="0">
    <w:p w14:paraId="6996BEDF" w14:textId="77777777" w:rsidR="00AB18C8" w:rsidRDefault="00AB18C8" w:rsidP="00A52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Light">
    <w:charset w:val="A2"/>
    <w:family w:val="auto"/>
    <w:pitch w:val="variable"/>
    <w:sig w:usb0="00008007" w:usb1="00000000" w:usb2="00000000" w:usb3="00000000" w:csb0="00000093" w:csb1="00000000"/>
  </w:font>
  <w:font w:name="Calibri">
    <w:panose1 w:val="020F0502020204030204"/>
    <w:charset w:val="A2"/>
    <w:family w:val="swiss"/>
    <w:pitch w:val="variable"/>
    <w:sig w:usb0="E4002EFF" w:usb1="C200247B" w:usb2="00000009" w:usb3="00000000" w:csb0="000001FF" w:csb1="00000000"/>
  </w:font>
  <w:font w:name="Poppins SemiBold">
    <w:charset w:val="A2"/>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5C6F5" w14:textId="7A8C31E9" w:rsidR="00F93688" w:rsidRPr="00F93688" w:rsidRDefault="00F93688" w:rsidP="00F93688">
    <w:pPr>
      <w:ind w:left="-540"/>
      <w:jc w:val="center"/>
      <w:rPr>
        <w:rFonts w:ascii="Arial" w:hAnsi="Arial" w:cs="Arial"/>
        <w:sz w:val="18"/>
        <w:szCs w:val="18"/>
      </w:rPr>
    </w:pPr>
    <w:r w:rsidRPr="00F93688">
      <w:rPr>
        <w:rFonts w:ascii="Arial" w:hAnsi="Arial" w:cs="Arial"/>
        <w:sz w:val="18"/>
        <w:szCs w:val="18"/>
      </w:rPr>
      <w:t>Bu vekaletname için noter onayı gerekmemektedir.</w:t>
    </w:r>
  </w:p>
  <w:p w14:paraId="30AE67EB" w14:textId="77777777" w:rsidR="00F93688" w:rsidRPr="00F93688" w:rsidRDefault="00F93688" w:rsidP="00F93688">
    <w:pPr>
      <w:ind w:left="180"/>
      <w:jc w:val="center"/>
      <w:rPr>
        <w:rFonts w:ascii="Arial" w:hAnsi="Arial" w:cs="Arial"/>
        <w:sz w:val="18"/>
        <w:szCs w:val="18"/>
      </w:rPr>
    </w:pPr>
    <w:r w:rsidRPr="00F93688">
      <w:rPr>
        <w:rFonts w:ascii="Arial" w:hAnsi="Arial" w:cs="Arial"/>
        <w:sz w:val="18"/>
        <w:szCs w:val="18"/>
      </w:rPr>
      <w:t xml:space="preserve">*Vekalet veren kısmına şahıs ise ad </w:t>
    </w:r>
    <w:proofErr w:type="spellStart"/>
    <w:r w:rsidRPr="00F93688">
      <w:rPr>
        <w:rFonts w:ascii="Arial" w:hAnsi="Arial" w:cs="Arial"/>
        <w:sz w:val="18"/>
        <w:szCs w:val="18"/>
      </w:rPr>
      <w:t>soyad</w:t>
    </w:r>
    <w:proofErr w:type="spellEnd"/>
    <w:r w:rsidRPr="00F93688">
      <w:rPr>
        <w:rFonts w:ascii="Arial" w:hAnsi="Arial" w:cs="Arial"/>
        <w:sz w:val="18"/>
        <w:szCs w:val="18"/>
      </w:rPr>
      <w:t>, tüzel kişilik ise tüzel kişiliğin tam unvanı yazılacaktır.</w:t>
    </w:r>
  </w:p>
  <w:p w14:paraId="2DD55DB7" w14:textId="77777777" w:rsidR="00F93688" w:rsidRPr="00F93688" w:rsidRDefault="00F93688" w:rsidP="00F93688">
    <w:pPr>
      <w:ind w:left="-540"/>
      <w:jc w:val="center"/>
      <w:rPr>
        <w:rFonts w:ascii="Arial" w:hAnsi="Arial" w:cs="Arial"/>
        <w:sz w:val="18"/>
        <w:szCs w:val="18"/>
      </w:rPr>
    </w:pPr>
    <w:r w:rsidRPr="00F93688">
      <w:rPr>
        <w:rFonts w:ascii="Arial" w:hAnsi="Arial" w:cs="Arial"/>
        <w:sz w:val="18"/>
        <w:szCs w:val="18"/>
      </w:rPr>
      <w:t>**Vekalet veren tüzel kişilik ise temsile yetkili kişinin adı soyadı.</w:t>
    </w:r>
  </w:p>
  <w:p w14:paraId="6D7909EC" w14:textId="77777777" w:rsidR="00F93688" w:rsidRPr="00F93688" w:rsidRDefault="00F93688" w:rsidP="00F93688">
    <w:pPr>
      <w:ind w:left="-540"/>
      <w:jc w:val="center"/>
      <w:rPr>
        <w:rFonts w:ascii="Arial" w:hAnsi="Arial" w:cs="Arial"/>
        <w:sz w:val="18"/>
        <w:szCs w:val="18"/>
      </w:rPr>
    </w:pPr>
    <w:r w:rsidRPr="00F93688">
      <w:rPr>
        <w:rFonts w:ascii="Arial" w:hAnsi="Arial" w:cs="Arial"/>
        <w:sz w:val="18"/>
        <w:szCs w:val="18"/>
      </w:rPr>
      <w:t>**</w:t>
    </w:r>
    <w:r w:rsidRPr="00F93688">
      <w:rPr>
        <w:rFonts w:ascii="Arial" w:hAnsi="Arial" w:cs="Arial"/>
        <w:b/>
        <w:bCs/>
        <w:color w:val="000000"/>
        <w:sz w:val="18"/>
        <w:szCs w:val="18"/>
        <w:lang w:eastAsia="zh-CN"/>
      </w:rPr>
      <w:t>*</w:t>
    </w:r>
    <w:r w:rsidRPr="00F93688">
      <w:rPr>
        <w:rFonts w:ascii="Arial" w:hAnsi="Arial" w:cs="Arial"/>
        <w:sz w:val="18"/>
        <w:szCs w:val="18"/>
      </w:rPr>
      <w:t>Şahıslar için kaşe zorunluğu yoktur.</w:t>
    </w:r>
  </w:p>
  <w:p w14:paraId="5115D64F" w14:textId="2D7848C3" w:rsidR="00F93688" w:rsidRPr="00F93688" w:rsidRDefault="00F93688">
    <w:pPr>
      <w:pStyle w:val="AltBilgi"/>
      <w:rPr>
        <w:rFonts w:ascii="Arial" w:hAnsi="Arial" w:cs="Arial"/>
        <w:sz w:val="18"/>
        <w:szCs w:val="18"/>
      </w:rPr>
    </w:pPr>
  </w:p>
  <w:p w14:paraId="42A14B37" w14:textId="77777777" w:rsidR="00F93688" w:rsidRPr="00F93688" w:rsidRDefault="00F93688">
    <w:pPr>
      <w:pStyle w:val="AltBilgi"/>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58F4D" w14:textId="77777777" w:rsidR="00AB18C8" w:rsidRDefault="00AB18C8" w:rsidP="00A523AA">
      <w:r>
        <w:separator/>
      </w:r>
    </w:p>
  </w:footnote>
  <w:footnote w:type="continuationSeparator" w:id="0">
    <w:p w14:paraId="3E618B12" w14:textId="77777777" w:rsidR="00AB18C8" w:rsidRDefault="00AB18C8" w:rsidP="00A52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81B68" w14:textId="77777777" w:rsidR="00A523AA" w:rsidRDefault="00BE7DD2">
    <w:pPr>
      <w:pStyle w:val="stBilgi"/>
    </w:pPr>
    <w:r>
      <w:rPr>
        <w:noProof/>
        <w:lang w:eastAsia="tr-TR"/>
      </w:rPr>
      <w:drawing>
        <wp:inline distT="0" distB="0" distL="0" distR="0" wp14:anchorId="7D83B205" wp14:editId="405177A8">
          <wp:extent cx="3990340" cy="951230"/>
          <wp:effectExtent l="0" t="0" r="0" b="1270"/>
          <wp:docPr id="53" name="Resim 53" descr="C:\Users\Metin\AppData\Local\Microsoft\Windows\INetCache\Content.Word\TT_logo-yat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etin\AppData\Local\Microsoft\Windows\INetCache\Content.Word\TT_logo-yatay.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0340" cy="9512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F40DB"/>
    <w:multiLevelType w:val="multilevel"/>
    <w:tmpl w:val="B372A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051AAD"/>
    <w:multiLevelType w:val="hybridMultilevel"/>
    <w:tmpl w:val="49B4D9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29C7F4F"/>
    <w:multiLevelType w:val="hybridMultilevel"/>
    <w:tmpl w:val="7C6A5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721904938">
    <w:abstractNumId w:val="2"/>
  </w:num>
  <w:num w:numId="2" w16cid:durableId="907496354">
    <w:abstractNumId w:val="1"/>
  </w:num>
  <w:num w:numId="3" w16cid:durableId="1117330877">
    <w:abstractNumId w:val="0"/>
  </w:num>
  <w:num w:numId="4" w16cid:durableId="8605093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3546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23AA"/>
    <w:rsid w:val="00022DD0"/>
    <w:rsid w:val="000915F7"/>
    <w:rsid w:val="000B5A69"/>
    <w:rsid w:val="00204288"/>
    <w:rsid w:val="002565B8"/>
    <w:rsid w:val="002616E2"/>
    <w:rsid w:val="002C672A"/>
    <w:rsid w:val="00324BFE"/>
    <w:rsid w:val="00356998"/>
    <w:rsid w:val="003656FC"/>
    <w:rsid w:val="003C1821"/>
    <w:rsid w:val="003C7A65"/>
    <w:rsid w:val="003F315A"/>
    <w:rsid w:val="00484373"/>
    <w:rsid w:val="00515F4E"/>
    <w:rsid w:val="00540EAD"/>
    <w:rsid w:val="00557A4A"/>
    <w:rsid w:val="005B4EDC"/>
    <w:rsid w:val="00632FD3"/>
    <w:rsid w:val="00663711"/>
    <w:rsid w:val="006E0F9C"/>
    <w:rsid w:val="0073757C"/>
    <w:rsid w:val="007F11E1"/>
    <w:rsid w:val="008226F8"/>
    <w:rsid w:val="00826957"/>
    <w:rsid w:val="008A4664"/>
    <w:rsid w:val="00906955"/>
    <w:rsid w:val="009A0C5B"/>
    <w:rsid w:val="009D39F6"/>
    <w:rsid w:val="00A523AA"/>
    <w:rsid w:val="00A57D38"/>
    <w:rsid w:val="00AB18C8"/>
    <w:rsid w:val="00B01E3A"/>
    <w:rsid w:val="00B96828"/>
    <w:rsid w:val="00BB2A3F"/>
    <w:rsid w:val="00BE29A5"/>
    <w:rsid w:val="00BE7DD2"/>
    <w:rsid w:val="00C10169"/>
    <w:rsid w:val="00C240E8"/>
    <w:rsid w:val="00C36BBF"/>
    <w:rsid w:val="00C5195C"/>
    <w:rsid w:val="00C82B99"/>
    <w:rsid w:val="00C85D22"/>
    <w:rsid w:val="00CA71C1"/>
    <w:rsid w:val="00CC6BA6"/>
    <w:rsid w:val="00D531CC"/>
    <w:rsid w:val="00DB7911"/>
    <w:rsid w:val="00DB7C4D"/>
    <w:rsid w:val="00DD5B17"/>
    <w:rsid w:val="00E064BD"/>
    <w:rsid w:val="00E16207"/>
    <w:rsid w:val="00E21094"/>
    <w:rsid w:val="00EE4422"/>
    <w:rsid w:val="00EF6125"/>
    <w:rsid w:val="00F93688"/>
    <w:rsid w:val="00FA16BD"/>
    <w:rsid w:val="00FE41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75A3A"/>
  <w15:docId w15:val="{8E106B27-B7C3-4246-AF86-E07686C28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D2"/>
    <w:pPr>
      <w:spacing w:after="0" w:line="240" w:lineRule="auto"/>
    </w:pPr>
    <w:rPr>
      <w:rFonts w:ascii="Calibri" w:hAnsi="Calibri" w:cs="Calibri"/>
      <w14:ligatures w14:val="standardContextual"/>
    </w:rPr>
  </w:style>
  <w:style w:type="paragraph" w:styleId="Balk1">
    <w:name w:val="heading 1"/>
    <w:basedOn w:val="Normal"/>
    <w:next w:val="Normal"/>
    <w:link w:val="Balk1Char"/>
    <w:uiPriority w:val="9"/>
    <w:qFormat/>
    <w:rsid w:val="00B01E3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B01E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01E3A"/>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01E3A"/>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B01E3A"/>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B01E3A"/>
    <w:rPr>
      <w:rFonts w:asciiTheme="majorHAnsi" w:eastAsiaTheme="majorEastAsia" w:hAnsiTheme="majorHAnsi" w:cstheme="majorBidi"/>
      <w:b/>
      <w:bCs/>
      <w:color w:val="4F81BD" w:themeColor="accent1"/>
    </w:rPr>
  </w:style>
  <w:style w:type="paragraph" w:styleId="ListeParagraf">
    <w:name w:val="List Paragraph"/>
    <w:basedOn w:val="Normal"/>
    <w:uiPriority w:val="34"/>
    <w:qFormat/>
    <w:rsid w:val="00B01E3A"/>
    <w:pPr>
      <w:ind w:left="720"/>
      <w:contextualSpacing/>
    </w:pPr>
  </w:style>
  <w:style w:type="paragraph" w:styleId="stBilgi">
    <w:name w:val="header"/>
    <w:basedOn w:val="Normal"/>
    <w:link w:val="stBilgiChar"/>
    <w:uiPriority w:val="99"/>
    <w:unhideWhenUsed/>
    <w:rsid w:val="00A523AA"/>
    <w:pPr>
      <w:tabs>
        <w:tab w:val="center" w:pos="4513"/>
        <w:tab w:val="right" w:pos="9026"/>
      </w:tabs>
    </w:pPr>
  </w:style>
  <w:style w:type="character" w:customStyle="1" w:styleId="stBilgiChar">
    <w:name w:val="Üst Bilgi Char"/>
    <w:basedOn w:val="VarsaylanParagrafYazTipi"/>
    <w:link w:val="stBilgi"/>
    <w:uiPriority w:val="99"/>
    <w:rsid w:val="00A523AA"/>
  </w:style>
  <w:style w:type="paragraph" w:styleId="AltBilgi">
    <w:name w:val="footer"/>
    <w:basedOn w:val="Normal"/>
    <w:link w:val="AltBilgiChar"/>
    <w:uiPriority w:val="99"/>
    <w:unhideWhenUsed/>
    <w:rsid w:val="00A523AA"/>
    <w:pPr>
      <w:tabs>
        <w:tab w:val="center" w:pos="4513"/>
        <w:tab w:val="right" w:pos="9026"/>
      </w:tabs>
    </w:pPr>
  </w:style>
  <w:style w:type="character" w:customStyle="1" w:styleId="AltBilgiChar">
    <w:name w:val="Alt Bilgi Char"/>
    <w:basedOn w:val="VarsaylanParagrafYazTipi"/>
    <w:link w:val="AltBilgi"/>
    <w:uiPriority w:val="99"/>
    <w:rsid w:val="00A523AA"/>
  </w:style>
  <w:style w:type="paragraph" w:styleId="BalonMetni">
    <w:name w:val="Balloon Text"/>
    <w:basedOn w:val="Normal"/>
    <w:link w:val="BalonMetniChar"/>
    <w:uiPriority w:val="99"/>
    <w:semiHidden/>
    <w:unhideWhenUsed/>
    <w:rsid w:val="00A523AA"/>
    <w:rPr>
      <w:rFonts w:ascii="Tahoma" w:hAnsi="Tahoma" w:cs="Tahoma"/>
      <w:sz w:val="16"/>
      <w:szCs w:val="16"/>
    </w:rPr>
  </w:style>
  <w:style w:type="character" w:customStyle="1" w:styleId="BalonMetniChar">
    <w:name w:val="Balon Metni Char"/>
    <w:basedOn w:val="VarsaylanParagrafYazTipi"/>
    <w:link w:val="BalonMetni"/>
    <w:uiPriority w:val="99"/>
    <w:semiHidden/>
    <w:rsid w:val="00A523AA"/>
    <w:rPr>
      <w:rFonts w:ascii="Tahoma" w:hAnsi="Tahoma" w:cs="Tahoma"/>
      <w:sz w:val="16"/>
      <w:szCs w:val="16"/>
    </w:rPr>
  </w:style>
  <w:style w:type="table" w:styleId="TabloKlavuzu">
    <w:name w:val="Table Grid"/>
    <w:basedOn w:val="NormalTablo"/>
    <w:uiPriority w:val="59"/>
    <w:rsid w:val="00A52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basedOn w:val="VarsaylanParagrafYazTipi"/>
    <w:uiPriority w:val="99"/>
    <w:semiHidden/>
    <w:rsid w:val="00BE7DD2"/>
    <w:rPr>
      <w:color w:val="808080"/>
    </w:rPr>
  </w:style>
  <w:style w:type="character" w:styleId="AklamaBavurusu">
    <w:name w:val="annotation reference"/>
    <w:basedOn w:val="VarsaylanParagrafYazTipi"/>
    <w:uiPriority w:val="99"/>
    <w:semiHidden/>
    <w:unhideWhenUsed/>
    <w:rsid w:val="00BE7DD2"/>
    <w:rPr>
      <w:sz w:val="16"/>
      <w:szCs w:val="16"/>
    </w:rPr>
  </w:style>
  <w:style w:type="character" w:customStyle="1" w:styleId="VarsaylanParagrafYazTipi1">
    <w:name w:val="Varsayılan Paragraf Yazı Tipi1"/>
    <w:basedOn w:val="VarsaylanParagrafYazTipi"/>
    <w:rsid w:val="00BE7DD2"/>
  </w:style>
  <w:style w:type="character" w:styleId="Kpr">
    <w:name w:val="Hyperlink"/>
    <w:basedOn w:val="VarsaylanParagrafYazTipi"/>
    <w:uiPriority w:val="99"/>
    <w:unhideWhenUsed/>
    <w:rsid w:val="00BE7DD2"/>
    <w:rPr>
      <w:color w:val="0000FF"/>
      <w:u w:val="single"/>
    </w:rPr>
  </w:style>
  <w:style w:type="paragraph" w:styleId="NormalWeb">
    <w:name w:val="Normal (Web)"/>
    <w:basedOn w:val="Normal"/>
    <w:uiPriority w:val="99"/>
    <w:unhideWhenUsed/>
    <w:rsid w:val="00632FD3"/>
    <w:pPr>
      <w:spacing w:before="100" w:beforeAutospacing="1" w:after="100" w:afterAutospacing="1"/>
    </w:pPr>
    <w:rPr>
      <w:rFonts w:ascii="Aptos" w:hAnsi="Aptos" w:cs="Aptos"/>
      <w:sz w:val="24"/>
      <w:szCs w:val="24"/>
      <w:lang w:eastAsia="tr-TR"/>
      <w14:ligatures w14:val="none"/>
    </w:rPr>
  </w:style>
  <w:style w:type="character" w:styleId="Gl">
    <w:name w:val="Strong"/>
    <w:basedOn w:val="VarsaylanParagrafYazTipi"/>
    <w:uiPriority w:val="22"/>
    <w:qFormat/>
    <w:rsid w:val="00632F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88400">
      <w:bodyDiv w:val="1"/>
      <w:marLeft w:val="0"/>
      <w:marRight w:val="0"/>
      <w:marTop w:val="0"/>
      <w:marBottom w:val="0"/>
      <w:divBdr>
        <w:top w:val="none" w:sz="0" w:space="0" w:color="auto"/>
        <w:left w:val="none" w:sz="0" w:space="0" w:color="auto"/>
        <w:bottom w:val="none" w:sz="0" w:space="0" w:color="auto"/>
        <w:right w:val="none" w:sz="0" w:space="0" w:color="auto"/>
      </w:divBdr>
    </w:div>
    <w:div w:id="159732848">
      <w:bodyDiv w:val="1"/>
      <w:marLeft w:val="0"/>
      <w:marRight w:val="0"/>
      <w:marTop w:val="0"/>
      <w:marBottom w:val="0"/>
      <w:divBdr>
        <w:top w:val="none" w:sz="0" w:space="0" w:color="auto"/>
        <w:left w:val="none" w:sz="0" w:space="0" w:color="auto"/>
        <w:bottom w:val="none" w:sz="0" w:space="0" w:color="auto"/>
        <w:right w:val="none" w:sz="0" w:space="0" w:color="auto"/>
      </w:divBdr>
    </w:div>
    <w:div w:id="235625681">
      <w:bodyDiv w:val="1"/>
      <w:marLeft w:val="0"/>
      <w:marRight w:val="0"/>
      <w:marTop w:val="0"/>
      <w:marBottom w:val="0"/>
      <w:divBdr>
        <w:top w:val="none" w:sz="0" w:space="0" w:color="auto"/>
        <w:left w:val="none" w:sz="0" w:space="0" w:color="auto"/>
        <w:bottom w:val="none" w:sz="0" w:space="0" w:color="auto"/>
        <w:right w:val="none" w:sz="0" w:space="0" w:color="auto"/>
      </w:divBdr>
    </w:div>
    <w:div w:id="260260259">
      <w:bodyDiv w:val="1"/>
      <w:marLeft w:val="0"/>
      <w:marRight w:val="0"/>
      <w:marTop w:val="0"/>
      <w:marBottom w:val="0"/>
      <w:divBdr>
        <w:top w:val="none" w:sz="0" w:space="0" w:color="auto"/>
        <w:left w:val="none" w:sz="0" w:space="0" w:color="auto"/>
        <w:bottom w:val="none" w:sz="0" w:space="0" w:color="auto"/>
        <w:right w:val="none" w:sz="0" w:space="0" w:color="auto"/>
      </w:divBdr>
    </w:div>
    <w:div w:id="391343607">
      <w:bodyDiv w:val="1"/>
      <w:marLeft w:val="0"/>
      <w:marRight w:val="0"/>
      <w:marTop w:val="0"/>
      <w:marBottom w:val="0"/>
      <w:divBdr>
        <w:top w:val="none" w:sz="0" w:space="0" w:color="auto"/>
        <w:left w:val="none" w:sz="0" w:space="0" w:color="auto"/>
        <w:bottom w:val="none" w:sz="0" w:space="0" w:color="auto"/>
        <w:right w:val="none" w:sz="0" w:space="0" w:color="auto"/>
      </w:divBdr>
    </w:div>
    <w:div w:id="434835308">
      <w:bodyDiv w:val="1"/>
      <w:marLeft w:val="0"/>
      <w:marRight w:val="0"/>
      <w:marTop w:val="0"/>
      <w:marBottom w:val="0"/>
      <w:divBdr>
        <w:top w:val="none" w:sz="0" w:space="0" w:color="auto"/>
        <w:left w:val="none" w:sz="0" w:space="0" w:color="auto"/>
        <w:bottom w:val="none" w:sz="0" w:space="0" w:color="auto"/>
        <w:right w:val="none" w:sz="0" w:space="0" w:color="auto"/>
      </w:divBdr>
    </w:div>
    <w:div w:id="506214989">
      <w:bodyDiv w:val="1"/>
      <w:marLeft w:val="0"/>
      <w:marRight w:val="0"/>
      <w:marTop w:val="0"/>
      <w:marBottom w:val="0"/>
      <w:divBdr>
        <w:top w:val="none" w:sz="0" w:space="0" w:color="auto"/>
        <w:left w:val="none" w:sz="0" w:space="0" w:color="auto"/>
        <w:bottom w:val="none" w:sz="0" w:space="0" w:color="auto"/>
        <w:right w:val="none" w:sz="0" w:space="0" w:color="auto"/>
      </w:divBdr>
    </w:div>
    <w:div w:id="1208760463">
      <w:bodyDiv w:val="1"/>
      <w:marLeft w:val="0"/>
      <w:marRight w:val="0"/>
      <w:marTop w:val="0"/>
      <w:marBottom w:val="0"/>
      <w:divBdr>
        <w:top w:val="none" w:sz="0" w:space="0" w:color="auto"/>
        <w:left w:val="none" w:sz="0" w:space="0" w:color="auto"/>
        <w:bottom w:val="none" w:sz="0" w:space="0" w:color="auto"/>
        <w:right w:val="none" w:sz="0" w:space="0" w:color="auto"/>
      </w:divBdr>
    </w:div>
    <w:div w:id="1277517980">
      <w:bodyDiv w:val="1"/>
      <w:marLeft w:val="0"/>
      <w:marRight w:val="0"/>
      <w:marTop w:val="0"/>
      <w:marBottom w:val="0"/>
      <w:divBdr>
        <w:top w:val="none" w:sz="0" w:space="0" w:color="auto"/>
        <w:left w:val="none" w:sz="0" w:space="0" w:color="auto"/>
        <w:bottom w:val="none" w:sz="0" w:space="0" w:color="auto"/>
        <w:right w:val="none" w:sz="0" w:space="0" w:color="auto"/>
      </w:divBdr>
    </w:div>
    <w:div w:id="1411732161">
      <w:bodyDiv w:val="1"/>
      <w:marLeft w:val="0"/>
      <w:marRight w:val="0"/>
      <w:marTop w:val="0"/>
      <w:marBottom w:val="0"/>
      <w:divBdr>
        <w:top w:val="none" w:sz="0" w:space="0" w:color="auto"/>
        <w:left w:val="none" w:sz="0" w:space="0" w:color="auto"/>
        <w:bottom w:val="none" w:sz="0" w:space="0" w:color="auto"/>
        <w:right w:val="none" w:sz="0" w:space="0" w:color="auto"/>
      </w:divBdr>
    </w:div>
    <w:div w:id="1471242363">
      <w:bodyDiv w:val="1"/>
      <w:marLeft w:val="0"/>
      <w:marRight w:val="0"/>
      <w:marTop w:val="0"/>
      <w:marBottom w:val="0"/>
      <w:divBdr>
        <w:top w:val="none" w:sz="0" w:space="0" w:color="auto"/>
        <w:left w:val="none" w:sz="0" w:space="0" w:color="auto"/>
        <w:bottom w:val="none" w:sz="0" w:space="0" w:color="auto"/>
        <w:right w:val="none" w:sz="0" w:space="0" w:color="auto"/>
      </w:divBdr>
    </w:div>
    <w:div w:id="1566329294">
      <w:bodyDiv w:val="1"/>
      <w:marLeft w:val="0"/>
      <w:marRight w:val="0"/>
      <w:marTop w:val="0"/>
      <w:marBottom w:val="0"/>
      <w:divBdr>
        <w:top w:val="none" w:sz="0" w:space="0" w:color="auto"/>
        <w:left w:val="none" w:sz="0" w:space="0" w:color="auto"/>
        <w:bottom w:val="none" w:sz="0" w:space="0" w:color="auto"/>
        <w:right w:val="none" w:sz="0" w:space="0" w:color="auto"/>
      </w:divBdr>
    </w:div>
    <w:div w:id="1902984514">
      <w:bodyDiv w:val="1"/>
      <w:marLeft w:val="0"/>
      <w:marRight w:val="0"/>
      <w:marTop w:val="0"/>
      <w:marBottom w:val="0"/>
      <w:divBdr>
        <w:top w:val="none" w:sz="0" w:space="0" w:color="auto"/>
        <w:left w:val="none" w:sz="0" w:space="0" w:color="auto"/>
        <w:bottom w:val="none" w:sz="0" w:space="0" w:color="auto"/>
        <w:right w:val="none" w:sz="0" w:space="0" w:color="auto"/>
      </w:divBdr>
    </w:div>
    <w:div w:id="1991207470">
      <w:bodyDiv w:val="1"/>
      <w:marLeft w:val="0"/>
      <w:marRight w:val="0"/>
      <w:marTop w:val="0"/>
      <w:marBottom w:val="0"/>
      <w:divBdr>
        <w:top w:val="none" w:sz="0" w:space="0" w:color="auto"/>
        <w:left w:val="none" w:sz="0" w:space="0" w:color="auto"/>
        <w:bottom w:val="none" w:sz="0" w:space="0" w:color="auto"/>
        <w:right w:val="none" w:sz="0" w:space="0" w:color="auto"/>
      </w:divBdr>
    </w:div>
    <w:div w:id="211624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turkticaret.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oppins YazıTipi">
      <a:majorFont>
        <a:latin typeface="Poppins SemiBold"/>
        <a:ea typeface=""/>
        <a:cs typeface=""/>
      </a:majorFont>
      <a:minorFont>
        <a:latin typeface="Poppins Light"/>
        <a:ea typeface=""/>
        <a:cs typeface=""/>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194</Words>
  <Characters>1109</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dc:creator>
  <cp:lastModifiedBy>Demet Sevimli</cp:lastModifiedBy>
  <cp:revision>4</cp:revision>
  <cp:lastPrinted>2024-01-31T08:04:00Z</cp:lastPrinted>
  <dcterms:created xsi:type="dcterms:W3CDTF">2024-04-17T11:55:00Z</dcterms:created>
  <dcterms:modified xsi:type="dcterms:W3CDTF">2024-04-17T12:49:00Z</dcterms:modified>
</cp:coreProperties>
</file>